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134"/>
        <w:tblW w:w="7995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1"/>
        <w:gridCol w:w="2594"/>
      </w:tblGrid>
      <w:tr w:rsidR="002B2F00" w:rsidRPr="002B2F00" w:rsidTr="004C58FB">
        <w:trPr>
          <w:trHeight w:val="645"/>
          <w:tblCellSpacing w:w="20" w:type="dxa"/>
        </w:trPr>
        <w:tc>
          <w:tcPr>
            <w:tcW w:w="7995" w:type="dxa"/>
            <w:gridSpan w:val="2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2F00" w:rsidRPr="002B2F00" w:rsidRDefault="002B2F00" w:rsidP="004C58FB">
            <w:pPr>
              <w:spacing w:after="0" w:line="36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18"/>
                <w:szCs w:val="18"/>
                <w:lang w:eastAsia="tr-TR"/>
              </w:rPr>
            </w:pPr>
            <w:r w:rsidRPr="002B2F00">
              <w:rPr>
                <w:rFonts w:ascii="inherit" w:eastAsia="Times New Roman" w:hAnsi="inherit" w:cs="Arial"/>
                <w:b/>
                <w:bCs/>
                <w:color w:val="000000"/>
                <w:sz w:val="33"/>
                <w:szCs w:val="33"/>
                <w:bdr w:val="none" w:sz="0" w:space="0" w:color="auto" w:frame="1"/>
                <w:lang w:eastAsia="tr-TR"/>
              </w:rPr>
              <w:t>Akkışla İlçesi Protokol Listesi</w:t>
            </w:r>
          </w:p>
        </w:tc>
      </w:tr>
      <w:tr w:rsidR="00A21FC2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FC2" w:rsidRPr="0027094C" w:rsidRDefault="0027094C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</w:pPr>
            <w:proofErr w:type="spellStart"/>
            <w:r w:rsidRPr="0027094C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  <w:t>Ünvan</w:t>
            </w:r>
            <w:proofErr w:type="spellEnd"/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21FC2" w:rsidRPr="0027094C" w:rsidRDefault="0027094C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  <w:t xml:space="preserve">İsim </w:t>
            </w:r>
            <w:proofErr w:type="spellStart"/>
            <w:r w:rsidRPr="0027094C">
              <w:rPr>
                <w:rFonts w:ascii="Times New Roman" w:eastAsia="Times New Roman" w:hAnsi="Times New Roman" w:cs="Times New Roman"/>
                <w:b/>
                <w:color w:val="000000"/>
                <w:bdr w:val="none" w:sz="0" w:space="0" w:color="auto" w:frame="1"/>
                <w:lang w:eastAsia="tr-TR"/>
              </w:rPr>
              <w:t>Soyisim</w:t>
            </w:r>
            <w:proofErr w:type="spellEnd"/>
          </w:p>
        </w:tc>
      </w:tr>
      <w:tr w:rsidR="00F7082A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Kaymakam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Yakup KILINÇOĞLU</w:t>
            </w:r>
          </w:p>
        </w:tc>
      </w:tr>
      <w:tr w:rsidR="00F7082A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Belediye Başkanı                                              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Ayhan ARSLAN</w:t>
            </w:r>
          </w:p>
        </w:tc>
      </w:tr>
      <w:tr w:rsidR="00F7082A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İlçe Jandarma Komutanı                                               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Mustafa GÜDEN</w:t>
            </w:r>
          </w:p>
        </w:tc>
      </w:tr>
      <w:tr w:rsidR="00F7082A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İlçe Emniyet Amiri V.              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Ahmet ŞENER</w:t>
            </w:r>
          </w:p>
        </w:tc>
      </w:tr>
      <w:tr w:rsidR="00F7082A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Ak Parti İlçe Teşkilat Başkanı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Hayrullah DÜNDAR</w:t>
            </w:r>
          </w:p>
        </w:tc>
      </w:tr>
      <w:tr w:rsidR="00F7082A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CHP İlçe Teşkilat Başkanı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Mehmet ASLAN</w:t>
            </w:r>
          </w:p>
        </w:tc>
      </w:tr>
      <w:tr w:rsidR="00F7082A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MHP İlçe Teşkilat Başkanı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Mustafa GÖRGÜN</w:t>
            </w:r>
          </w:p>
        </w:tc>
      </w:tr>
      <w:tr w:rsidR="00F7082A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İYİ Parti İlçe Teşkilat Başkanı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Orhan KORKUSUZ</w:t>
            </w:r>
          </w:p>
        </w:tc>
      </w:tr>
      <w:tr w:rsidR="00F7082A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Demokrat Parti İlçe Teşkilat Başkanı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Şahin ALTINTAŞ</w:t>
            </w:r>
          </w:p>
        </w:tc>
      </w:tr>
      <w:tr w:rsidR="00F7082A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Saadet Partisi İlçe Teşkilat Başkanı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Kemal GÜNLÜ</w:t>
            </w:r>
          </w:p>
        </w:tc>
      </w:tr>
      <w:tr w:rsidR="00F7082A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BBP İlçe Teşkilat Başkanı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Ahmet BAYRAK</w:t>
            </w:r>
          </w:p>
        </w:tc>
      </w:tr>
      <w:tr w:rsidR="00F7082A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İlçe Müftüsü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Abdullah KORKURT</w:t>
            </w:r>
          </w:p>
        </w:tc>
      </w:tr>
      <w:tr w:rsidR="00F7082A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 xml:space="preserve">Sosyal </w:t>
            </w:r>
            <w:proofErr w:type="spellStart"/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Yard</w:t>
            </w:r>
            <w:proofErr w:type="spellEnd"/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 xml:space="preserve">. Ve </w:t>
            </w:r>
            <w:proofErr w:type="spellStart"/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Day</w:t>
            </w:r>
            <w:proofErr w:type="spellEnd"/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 xml:space="preserve">. </w:t>
            </w:r>
            <w:proofErr w:type="gramStart"/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Vak</w:t>
            </w:r>
            <w:proofErr w:type="gramEnd"/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. Müdürü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Mehmet DEMİREZEN</w:t>
            </w:r>
          </w:p>
        </w:tc>
      </w:tr>
      <w:tr w:rsidR="00F7082A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İlçe Tapu Müdürü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İbrahim YAĞLI</w:t>
            </w:r>
          </w:p>
        </w:tc>
      </w:tr>
      <w:tr w:rsidR="00F7082A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İlçe Spor Müdürü V.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Necmettin HANİLÇİ</w:t>
            </w:r>
          </w:p>
        </w:tc>
      </w:tr>
      <w:tr w:rsidR="00F7082A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İlçe Tarım Müdürü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Emine Gamze İNKAYASI</w:t>
            </w:r>
          </w:p>
        </w:tc>
      </w:tr>
      <w:tr w:rsidR="00F7082A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İlçe Nüfus Müdürü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Oğuz BEYTAŞ</w:t>
            </w:r>
          </w:p>
        </w:tc>
      </w:tr>
      <w:tr w:rsidR="00F7082A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İlçeYazı</w:t>
            </w:r>
            <w:proofErr w:type="spellEnd"/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 xml:space="preserve"> İşleri Müdürü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Mustafa PINAR</w:t>
            </w:r>
          </w:p>
        </w:tc>
      </w:tr>
      <w:tr w:rsidR="00F7082A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İlçe Mal Müdürlüğü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Mehmet ARSLAN</w:t>
            </w:r>
          </w:p>
        </w:tc>
      </w:tr>
      <w:tr w:rsidR="00F7082A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İlçe Sağlık Müdürlüğü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Osman YERLİKAYA</w:t>
            </w:r>
          </w:p>
        </w:tc>
      </w:tr>
      <w:tr w:rsidR="00F7082A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İlçe Milli Eğitim Müdürlüğü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Murat GÜNDÜZ</w:t>
            </w:r>
          </w:p>
        </w:tc>
      </w:tr>
      <w:tr w:rsidR="00F7082A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İlçe Halk Eğitim Müdürü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Yusuf YILDIZ</w:t>
            </w:r>
          </w:p>
        </w:tc>
      </w:tr>
      <w:tr w:rsidR="00F7082A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Akkışla Çok Programlı Anadolu Lisesi Müdürü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Bilfer</w:t>
            </w:r>
            <w:proofErr w:type="spellEnd"/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 xml:space="preserve"> KARAKOL</w:t>
            </w:r>
          </w:p>
        </w:tc>
      </w:tr>
      <w:tr w:rsidR="00F7082A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Akkışla İmam Hatip Ortaokulu Müdürü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Ahmet ESENTEPE</w:t>
            </w:r>
          </w:p>
        </w:tc>
      </w:tr>
      <w:tr w:rsidR="00F7082A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Kululu</w:t>
            </w:r>
            <w:proofErr w:type="spellEnd"/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 xml:space="preserve"> </w:t>
            </w:r>
            <w:proofErr w:type="gramStart"/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İlköğretim okulu</w:t>
            </w:r>
            <w:proofErr w:type="gramEnd"/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 xml:space="preserve"> müdürü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Burak KILIÇKAYA</w:t>
            </w:r>
          </w:p>
        </w:tc>
      </w:tr>
      <w:tr w:rsidR="00F7082A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Atatürk Ortaokulu Müdürü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Ahmet ESENTEPE</w:t>
            </w:r>
          </w:p>
        </w:tc>
      </w:tr>
      <w:tr w:rsidR="00F7082A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lastRenderedPageBreak/>
              <w:t>Derviş ÇAKIRTEKİN İlkokulu Müdürü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Seyhan SAYIN</w:t>
            </w:r>
          </w:p>
        </w:tc>
      </w:tr>
      <w:tr w:rsidR="00F7082A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Atatürk İlkokulu Müdürü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Faruk  BAYKARA</w:t>
            </w:r>
          </w:p>
        </w:tc>
      </w:tr>
      <w:tr w:rsidR="00F7082A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Ortaköy Ortaokulu Müdürü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7082A" w:rsidRPr="0027094C" w:rsidRDefault="00F7082A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Hatice Kübra ŞAHBAZ</w:t>
            </w:r>
          </w:p>
        </w:tc>
      </w:tr>
      <w:tr w:rsidR="00A21FC2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KASKİ İlçe Müdürü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Aziz ERCÖMERT</w:t>
            </w:r>
          </w:p>
        </w:tc>
      </w:tr>
      <w:tr w:rsidR="00A21FC2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Ziraat Bankası Müdürü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Ayşe Aslı KALAYCI</w:t>
            </w:r>
          </w:p>
        </w:tc>
      </w:tr>
      <w:tr w:rsidR="00A21FC2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PTT Şubesi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Murat KEKLİCEK</w:t>
            </w:r>
          </w:p>
        </w:tc>
      </w:tr>
      <w:tr w:rsidR="00A21FC2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TEDAŞ Şefi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Salih GÜNER</w:t>
            </w:r>
          </w:p>
        </w:tc>
      </w:tr>
      <w:tr w:rsidR="00A21FC2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 xml:space="preserve">Tarım Kredi </w:t>
            </w:r>
            <w:proofErr w:type="spellStart"/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Koop</w:t>
            </w:r>
            <w:proofErr w:type="spellEnd"/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.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Ömer AKTAŞ</w:t>
            </w:r>
          </w:p>
        </w:tc>
      </w:tr>
      <w:tr w:rsidR="00A21FC2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Ziraat Odası Başkanı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Sedat ERARSLAN</w:t>
            </w:r>
          </w:p>
        </w:tc>
      </w:tr>
      <w:tr w:rsidR="00A21FC2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Kadın ve Gençlik Merkezi Müdürlüğü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Seçim İMCE</w:t>
            </w:r>
          </w:p>
        </w:tc>
      </w:tr>
      <w:tr w:rsidR="00A21FC2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 xml:space="preserve">Akkışla S.S. Taşıyıcılar </w:t>
            </w:r>
            <w:proofErr w:type="spellStart"/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Koop</w:t>
            </w:r>
            <w:proofErr w:type="spellEnd"/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.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Halil ÇOLAK</w:t>
            </w:r>
          </w:p>
        </w:tc>
      </w:tr>
      <w:tr w:rsidR="00A21FC2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Akkışla Süt Birliği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Bayram METİN</w:t>
            </w:r>
          </w:p>
        </w:tc>
      </w:tr>
      <w:tr w:rsidR="00A21FC2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Belediye Meclis Üyesi 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Ali AKTAŞ</w:t>
            </w:r>
          </w:p>
        </w:tc>
      </w:tr>
      <w:tr w:rsidR="00A21FC2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Belediye Meclis Üyesi 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Cuma GÜNDÜZ</w:t>
            </w:r>
          </w:p>
        </w:tc>
      </w:tr>
      <w:tr w:rsidR="00A21FC2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Belediye Meclis Üyesi 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Fatma ASLANKOÇ</w:t>
            </w:r>
          </w:p>
        </w:tc>
      </w:tr>
      <w:tr w:rsidR="00A21FC2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Belediye Meclis Üyesi 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Doğan KARAKUŞ</w:t>
            </w:r>
          </w:p>
        </w:tc>
      </w:tr>
      <w:tr w:rsidR="00A21FC2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Belediye Meclis Üyesi 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İsmail GÖNÜLTAŞ</w:t>
            </w:r>
          </w:p>
        </w:tc>
      </w:tr>
      <w:tr w:rsidR="00A21FC2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Belediye Meclis Üyesi 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Nurettin BOZKURT</w:t>
            </w:r>
          </w:p>
        </w:tc>
      </w:tr>
      <w:tr w:rsidR="00A21FC2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Belediye Meclis Üyesi 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Nurettin DEMİRKALE</w:t>
            </w:r>
          </w:p>
        </w:tc>
      </w:tr>
      <w:tr w:rsidR="00A21FC2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Belediye Meclis Üyesi 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Adnan AYDIN</w:t>
            </w:r>
          </w:p>
        </w:tc>
      </w:tr>
      <w:tr w:rsidR="00A21FC2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Belediye Meclis Üyesi 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Fahri KARAKUŞ</w:t>
            </w:r>
          </w:p>
        </w:tc>
      </w:tr>
      <w:tr w:rsidR="00A21FC2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 xml:space="preserve">Tarım Kredi </w:t>
            </w:r>
            <w:proofErr w:type="spellStart"/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Koopperatifi</w:t>
            </w:r>
            <w:proofErr w:type="spellEnd"/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Faruk AKTAŞ</w:t>
            </w:r>
          </w:p>
        </w:tc>
      </w:tr>
      <w:tr w:rsidR="00A21FC2" w:rsidRPr="002B2F00" w:rsidTr="004C58FB">
        <w:trPr>
          <w:trHeight w:val="435"/>
          <w:tblCellSpacing w:w="20" w:type="dxa"/>
        </w:trPr>
        <w:tc>
          <w:tcPr>
            <w:tcW w:w="54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Ziraat Odası Başkanı</w:t>
            </w:r>
          </w:p>
        </w:tc>
        <w:tc>
          <w:tcPr>
            <w:tcW w:w="2570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FC2" w:rsidRPr="0027094C" w:rsidRDefault="00A21FC2" w:rsidP="004C58FB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27094C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tr-TR"/>
              </w:rPr>
              <w:t>Sedat ERARSLAN</w:t>
            </w:r>
          </w:p>
        </w:tc>
      </w:tr>
    </w:tbl>
    <w:p w:rsidR="002B2F00" w:rsidRPr="002B2F00" w:rsidRDefault="002B2F00" w:rsidP="002B2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97031" w:rsidRDefault="00C97031">
      <w:bookmarkStart w:id="0" w:name="_GoBack"/>
      <w:bookmarkEnd w:id="0"/>
    </w:p>
    <w:sectPr w:rsidR="00C97031" w:rsidSect="004C58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CBC" w:rsidRDefault="008D6CBC" w:rsidP="002774F0">
      <w:pPr>
        <w:spacing w:after="0" w:line="240" w:lineRule="auto"/>
      </w:pPr>
      <w:r>
        <w:separator/>
      </w:r>
    </w:p>
  </w:endnote>
  <w:endnote w:type="continuationSeparator" w:id="0">
    <w:p w:rsidR="008D6CBC" w:rsidRDefault="008D6CBC" w:rsidP="00277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4F0" w:rsidRDefault="002774F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4F0" w:rsidRDefault="002774F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4F0" w:rsidRDefault="002774F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CBC" w:rsidRDefault="008D6CBC" w:rsidP="002774F0">
      <w:pPr>
        <w:spacing w:after="0" w:line="240" w:lineRule="auto"/>
      </w:pPr>
      <w:r>
        <w:separator/>
      </w:r>
    </w:p>
  </w:footnote>
  <w:footnote w:type="continuationSeparator" w:id="0">
    <w:p w:rsidR="008D6CBC" w:rsidRDefault="008D6CBC" w:rsidP="00277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4F0" w:rsidRDefault="002774F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4F0" w:rsidRDefault="002774F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4F0" w:rsidRDefault="002774F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77"/>
    <w:rsid w:val="00210277"/>
    <w:rsid w:val="0027094C"/>
    <w:rsid w:val="002774F0"/>
    <w:rsid w:val="002B2F00"/>
    <w:rsid w:val="004C4BF7"/>
    <w:rsid w:val="004C58FB"/>
    <w:rsid w:val="008D6CBC"/>
    <w:rsid w:val="00A21FC2"/>
    <w:rsid w:val="00A311FD"/>
    <w:rsid w:val="00C97031"/>
    <w:rsid w:val="00E57BE2"/>
    <w:rsid w:val="00F7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B2F00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277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74F0"/>
  </w:style>
  <w:style w:type="paragraph" w:styleId="Altbilgi">
    <w:name w:val="footer"/>
    <w:basedOn w:val="Normal"/>
    <w:link w:val="AltbilgiChar"/>
    <w:uiPriority w:val="99"/>
    <w:unhideWhenUsed/>
    <w:rsid w:val="00277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74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2B2F00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277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74F0"/>
  </w:style>
  <w:style w:type="paragraph" w:styleId="Altbilgi">
    <w:name w:val="footer"/>
    <w:basedOn w:val="Normal"/>
    <w:link w:val="AltbilgiChar"/>
    <w:uiPriority w:val="99"/>
    <w:unhideWhenUsed/>
    <w:rsid w:val="00277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5DDED-0600-4F26-87C0-1A247401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»Ranger Rover«</dc:creator>
  <cp:keywords/>
  <dc:description/>
  <cp:lastModifiedBy>»Ranger Rover«</cp:lastModifiedBy>
  <cp:revision>7</cp:revision>
  <dcterms:created xsi:type="dcterms:W3CDTF">2019-06-09T19:06:00Z</dcterms:created>
  <dcterms:modified xsi:type="dcterms:W3CDTF">2019-06-10T21:16:00Z</dcterms:modified>
</cp:coreProperties>
</file>